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FC" w:rsidRDefault="00E91BDB">
      <w:r>
        <w:rPr>
          <w:rFonts w:eastAsia="Calibri"/>
          <w:b/>
          <w:noProof/>
          <w:color w:val="auto"/>
          <w:lang w:eastAsia="ko-KR"/>
        </w:rPr>
        <w:drawing>
          <wp:anchor distT="0" distB="0" distL="114300" distR="114300" simplePos="0" relativeHeight="251659264" behindDoc="0" locked="0" layoutInCell="1" allowOverlap="1" wp14:anchorId="5059EB30" wp14:editId="24A07F55">
            <wp:simplePos x="0" y="0"/>
            <wp:positionH relativeFrom="column">
              <wp:posOffset>3552825</wp:posOffset>
            </wp:positionH>
            <wp:positionV relativeFrom="paragraph">
              <wp:posOffset>-36195</wp:posOffset>
            </wp:positionV>
            <wp:extent cx="2212340" cy="657225"/>
            <wp:effectExtent l="0" t="0" r="0" b="0"/>
            <wp:wrapNone/>
            <wp:docPr id="2" name="Picture 2" descr="C:\Users\Abby\Documents\Abby &amp; John\Projects\LLNJ\graphics\llnj-logo-5-31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bby\Documents\Abby &amp; John\Projects\LLNJ\graphics\llnj-logo-5-31-1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ko-KR"/>
        </w:rPr>
        <w:drawing>
          <wp:anchor distT="0" distB="0" distL="114300" distR="114300" simplePos="0" relativeHeight="251658240" behindDoc="0" locked="0" layoutInCell="1" allowOverlap="1" wp14:anchorId="33B543DF" wp14:editId="4BF985D2">
            <wp:simplePos x="0" y="0"/>
            <wp:positionH relativeFrom="column">
              <wp:posOffset>266700</wp:posOffset>
            </wp:positionH>
            <wp:positionV relativeFrom="paragraph">
              <wp:posOffset>-83820</wp:posOffset>
            </wp:positionV>
            <wp:extent cx="1590675" cy="742950"/>
            <wp:effectExtent l="0" t="0" r="9525" b="0"/>
            <wp:wrapNone/>
            <wp:docPr id="1" name="Picture 1" descr="C:\Users\Abby\Documents\Abby &amp; John\Projects\LLNJ\graphics\NJ State lib_d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Abby\Documents\Abby &amp; John\Projects\LLNJ\graphics\NJ State lib_dar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81B" w:rsidRDefault="00F8281B"/>
    <w:p w:rsidR="00F8281B" w:rsidRDefault="00F8281B"/>
    <w:p w:rsidR="00F8281B" w:rsidRDefault="00F8281B" w:rsidP="00F8281B">
      <w:pPr>
        <w:ind w:left="720"/>
        <w:rPr>
          <w:b/>
        </w:rPr>
      </w:pPr>
    </w:p>
    <w:p w:rsidR="003C1ED9" w:rsidRDefault="003C1ED9" w:rsidP="00F8281B">
      <w:pPr>
        <w:ind w:left="720" w:firstLine="720"/>
        <w:rPr>
          <w:rFonts w:eastAsia="Calibri"/>
          <w:b/>
          <w:color w:val="auto"/>
        </w:rPr>
      </w:pPr>
    </w:p>
    <w:p w:rsidR="00F33C17" w:rsidRDefault="00F33C17" w:rsidP="00F8281B">
      <w:pPr>
        <w:ind w:left="720" w:firstLine="720"/>
        <w:rPr>
          <w:rFonts w:eastAsia="Calibri"/>
          <w:b/>
          <w:color w:val="auto"/>
        </w:rPr>
      </w:pPr>
    </w:p>
    <w:p w:rsidR="00F33C17" w:rsidRDefault="00F33C17" w:rsidP="00F8281B">
      <w:pPr>
        <w:ind w:left="720" w:firstLine="720"/>
        <w:rPr>
          <w:rFonts w:eastAsia="Calibri"/>
          <w:b/>
          <w:color w:val="auto"/>
        </w:rPr>
      </w:pPr>
    </w:p>
    <w:p w:rsidR="003C1ED9" w:rsidRPr="00F33C17" w:rsidRDefault="003C1ED9" w:rsidP="003C1ED9">
      <w:pPr>
        <w:spacing w:line="240" w:lineRule="auto"/>
        <w:jc w:val="center"/>
        <w:rPr>
          <w:sz w:val="28"/>
          <w:szCs w:val="28"/>
        </w:rPr>
      </w:pPr>
      <w:r w:rsidRPr="003C1ED9">
        <w:rPr>
          <w:sz w:val="20"/>
          <w:szCs w:val="20"/>
        </w:rPr>
        <w:t xml:space="preserve"> </w:t>
      </w:r>
      <w:r w:rsidRPr="003C1ED9">
        <w:rPr>
          <w:sz w:val="28"/>
          <w:szCs w:val="28"/>
        </w:rPr>
        <w:t>N</w:t>
      </w:r>
      <w:r w:rsidRPr="00F33C17">
        <w:rPr>
          <w:sz w:val="28"/>
          <w:szCs w:val="28"/>
        </w:rPr>
        <w:t>ew Jersey Library MakerSpaces -</w:t>
      </w:r>
    </w:p>
    <w:p w:rsidR="003C1ED9" w:rsidRPr="00F33C17" w:rsidRDefault="003C1ED9" w:rsidP="003C1ED9">
      <w:pPr>
        <w:spacing w:line="240" w:lineRule="auto"/>
        <w:jc w:val="center"/>
        <w:rPr>
          <w:sz w:val="28"/>
          <w:szCs w:val="28"/>
        </w:rPr>
      </w:pPr>
      <w:r w:rsidRPr="003C1ED9">
        <w:rPr>
          <w:sz w:val="28"/>
          <w:szCs w:val="28"/>
        </w:rPr>
        <w:t>The Leading Edge, 2013-2014</w:t>
      </w:r>
    </w:p>
    <w:p w:rsidR="003C1ED9" w:rsidRPr="003C1ED9" w:rsidRDefault="003C1ED9" w:rsidP="003C1ED9">
      <w:pPr>
        <w:spacing w:line="240" w:lineRule="auto"/>
        <w:jc w:val="center"/>
        <w:rPr>
          <w:b/>
          <w:bCs/>
          <w:sz w:val="32"/>
          <w:szCs w:val="32"/>
        </w:rPr>
      </w:pPr>
    </w:p>
    <w:p w:rsidR="003C1ED9" w:rsidRPr="003C1ED9" w:rsidRDefault="003C1ED9" w:rsidP="003C1E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Subsidy Char</w:t>
      </w:r>
      <w:bookmarkStart w:id="0" w:name="_GoBack"/>
      <w:bookmarkEnd w:id="0"/>
      <w:r>
        <w:rPr>
          <w:b/>
          <w:sz w:val="32"/>
          <w:szCs w:val="32"/>
        </w:rPr>
        <w:t>t</w:t>
      </w:r>
    </w:p>
    <w:p w:rsidR="003C1ED9" w:rsidRDefault="003C1ED9" w:rsidP="00F33C17">
      <w:pPr>
        <w:rPr>
          <w:rFonts w:eastAsia="Calibri"/>
          <w:b/>
          <w:color w:val="auto"/>
        </w:rPr>
      </w:pPr>
    </w:p>
    <w:p w:rsidR="00F8281B" w:rsidRDefault="00F8281B" w:rsidP="00F8281B">
      <w:pPr>
        <w:ind w:left="720" w:firstLine="720"/>
        <w:rPr>
          <w:rFonts w:eastAsia="Calibri"/>
          <w:b/>
          <w:color w:val="auto"/>
        </w:rPr>
      </w:pPr>
      <w:r w:rsidRPr="001A4559">
        <w:rPr>
          <w:rFonts w:eastAsia="Calibri"/>
          <w:b/>
          <w:color w:val="auto"/>
        </w:rPr>
        <w:t>Public Libraries</w:t>
      </w:r>
    </w:p>
    <w:p w:rsidR="00F8281B" w:rsidRPr="001A4559" w:rsidRDefault="00F8281B" w:rsidP="00F8281B">
      <w:pPr>
        <w:ind w:left="720" w:firstLine="720"/>
        <w:rPr>
          <w:b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</w:tblGrid>
      <w:tr w:rsidR="00F8281B" w:rsidRPr="001A4559" w:rsidTr="00026C78"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 w:cs="Times New Roman"/>
                <w:b/>
                <w:color w:val="auto"/>
              </w:rPr>
            </w:pPr>
            <w:r w:rsidRPr="001A4559">
              <w:rPr>
                <w:rFonts w:eastAsia="Calibri" w:cs="Times New Roman"/>
                <w:b/>
                <w:color w:val="auto"/>
              </w:rPr>
              <w:t>Population Served</w:t>
            </w:r>
          </w:p>
        </w:tc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 w:cs="Times New Roman"/>
                <w:b/>
                <w:color w:val="auto"/>
              </w:rPr>
            </w:pPr>
            <w:r w:rsidRPr="001A4559">
              <w:rPr>
                <w:rFonts w:eastAsia="Calibri" w:cs="Times New Roman"/>
                <w:b/>
                <w:color w:val="auto"/>
              </w:rPr>
              <w:t>Subsidy</w:t>
            </w:r>
          </w:p>
        </w:tc>
      </w:tr>
      <w:tr w:rsidR="00F8281B" w:rsidRPr="001A4559" w:rsidTr="00026C78"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 w:cs="Times New Roman"/>
                <w:color w:val="00B050"/>
              </w:rPr>
            </w:pPr>
            <w:r w:rsidRPr="001A4559">
              <w:rPr>
                <w:rFonts w:eastAsia="Calibri" w:cs="Times New Roman"/>
                <w:color w:val="auto"/>
              </w:rPr>
              <w:t xml:space="preserve">Fewer than 14,999 </w:t>
            </w:r>
          </w:p>
        </w:tc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 w:cs="Times New Roman"/>
                <w:color w:val="auto"/>
              </w:rPr>
            </w:pPr>
            <w:r w:rsidRPr="001A4559">
              <w:rPr>
                <w:rFonts w:eastAsia="Calibri" w:cs="Times New Roman"/>
                <w:color w:val="auto"/>
              </w:rPr>
              <w:t>$3,750</w:t>
            </w:r>
          </w:p>
        </w:tc>
      </w:tr>
      <w:tr w:rsidR="00F8281B" w:rsidRPr="001A4559" w:rsidTr="00026C78"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 w:cs="Times New Roman"/>
                <w:color w:val="auto"/>
              </w:rPr>
            </w:pPr>
            <w:r w:rsidRPr="001A4559">
              <w:rPr>
                <w:rFonts w:eastAsia="Calibri" w:cs="Times New Roman"/>
                <w:color w:val="auto"/>
              </w:rPr>
              <w:t>15,000 – 24,999</w:t>
            </w:r>
          </w:p>
        </w:tc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 w:cs="Times New Roman"/>
                <w:color w:val="auto"/>
              </w:rPr>
            </w:pPr>
            <w:r w:rsidRPr="001A4559">
              <w:rPr>
                <w:rFonts w:eastAsia="Calibri" w:cs="Times New Roman"/>
                <w:color w:val="auto"/>
              </w:rPr>
              <w:t>$3,750</w:t>
            </w:r>
          </w:p>
        </w:tc>
      </w:tr>
      <w:tr w:rsidR="00F8281B" w:rsidRPr="001A4559" w:rsidTr="00026C78"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 w:cs="Times New Roman"/>
                <w:color w:val="auto"/>
              </w:rPr>
            </w:pPr>
            <w:r w:rsidRPr="001A4559">
              <w:rPr>
                <w:rFonts w:eastAsia="Calibri" w:cs="Times New Roman"/>
                <w:color w:val="auto"/>
              </w:rPr>
              <w:t>25,000 – 37,499</w:t>
            </w:r>
          </w:p>
        </w:tc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 w:cs="Times New Roman"/>
                <w:color w:val="auto"/>
              </w:rPr>
            </w:pPr>
            <w:r w:rsidRPr="001A4559">
              <w:rPr>
                <w:rFonts w:eastAsia="Calibri" w:cs="Times New Roman"/>
                <w:color w:val="auto"/>
              </w:rPr>
              <w:t>$5,000</w:t>
            </w:r>
          </w:p>
        </w:tc>
      </w:tr>
      <w:tr w:rsidR="00F8281B" w:rsidRPr="001A4559" w:rsidTr="00026C78"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 w:cs="Times New Roman"/>
                <w:color w:val="auto"/>
              </w:rPr>
            </w:pPr>
            <w:r w:rsidRPr="001A4559">
              <w:rPr>
                <w:rFonts w:eastAsia="Calibri" w:cs="Times New Roman"/>
                <w:color w:val="auto"/>
              </w:rPr>
              <w:t>37,500 – 49,999</w:t>
            </w:r>
          </w:p>
        </w:tc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 w:cs="Times New Roman"/>
                <w:color w:val="auto"/>
              </w:rPr>
            </w:pPr>
            <w:r w:rsidRPr="001A4559">
              <w:rPr>
                <w:rFonts w:eastAsia="Calibri" w:cs="Times New Roman"/>
                <w:color w:val="auto"/>
              </w:rPr>
              <w:t>$7,500</w:t>
            </w:r>
          </w:p>
        </w:tc>
      </w:tr>
      <w:tr w:rsidR="00F8281B" w:rsidRPr="001A4559" w:rsidTr="00026C78"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 w:cs="Times New Roman"/>
                <w:color w:val="auto"/>
              </w:rPr>
            </w:pPr>
            <w:r w:rsidRPr="001A4559">
              <w:rPr>
                <w:rFonts w:eastAsia="Calibri" w:cs="Times New Roman"/>
                <w:color w:val="auto"/>
              </w:rPr>
              <w:t>50,000 – 99,999</w:t>
            </w:r>
          </w:p>
        </w:tc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 w:cs="Times New Roman"/>
                <w:color w:val="auto"/>
              </w:rPr>
            </w:pPr>
            <w:r w:rsidRPr="001A4559">
              <w:rPr>
                <w:rFonts w:eastAsia="Calibri" w:cs="Times New Roman"/>
                <w:color w:val="auto"/>
              </w:rPr>
              <w:t>$10,000</w:t>
            </w:r>
          </w:p>
        </w:tc>
      </w:tr>
      <w:tr w:rsidR="00F8281B" w:rsidRPr="001A4559" w:rsidTr="00026C78"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 w:cs="Times New Roman"/>
                <w:color w:val="auto"/>
              </w:rPr>
            </w:pPr>
            <w:r w:rsidRPr="001A4559">
              <w:rPr>
                <w:rFonts w:eastAsia="Calibri" w:cs="Times New Roman"/>
                <w:color w:val="auto"/>
              </w:rPr>
              <w:t>Greater than 100,000</w:t>
            </w:r>
          </w:p>
        </w:tc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 w:cs="Times New Roman"/>
                <w:color w:val="auto"/>
              </w:rPr>
            </w:pPr>
            <w:r w:rsidRPr="001A4559">
              <w:rPr>
                <w:rFonts w:eastAsia="Calibri" w:cs="Times New Roman"/>
                <w:color w:val="auto"/>
              </w:rPr>
              <w:t>$12,500</w:t>
            </w:r>
          </w:p>
        </w:tc>
      </w:tr>
    </w:tbl>
    <w:p w:rsidR="00F8281B" w:rsidRPr="001A4559" w:rsidRDefault="00F8281B" w:rsidP="00F8281B">
      <w:pPr>
        <w:spacing w:after="200"/>
        <w:ind w:left="1440"/>
        <w:rPr>
          <w:rFonts w:eastAsia="Calibri"/>
          <w:color w:val="auto"/>
        </w:rPr>
      </w:pPr>
    </w:p>
    <w:p w:rsidR="00F8281B" w:rsidRPr="001A4559" w:rsidRDefault="00F8281B" w:rsidP="00F8281B">
      <w:pPr>
        <w:spacing w:after="200"/>
        <w:ind w:left="1440"/>
        <w:rPr>
          <w:rFonts w:eastAsia="Calibri"/>
          <w:b/>
          <w:color w:val="auto"/>
        </w:rPr>
      </w:pPr>
      <w:r w:rsidRPr="001A4559">
        <w:rPr>
          <w:rFonts w:eastAsia="Calibri"/>
          <w:b/>
          <w:color w:val="auto"/>
        </w:rPr>
        <w:t>Academic, Hospital/Medical Libraries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</w:tblGrid>
      <w:tr w:rsidR="00F8281B" w:rsidRPr="001A4559" w:rsidTr="00026C78"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 w:cs="Times New Roman"/>
                <w:b/>
                <w:color w:val="auto"/>
              </w:rPr>
            </w:pPr>
            <w:r w:rsidRPr="001A4559">
              <w:rPr>
                <w:rFonts w:eastAsia="Calibri" w:cs="Times New Roman"/>
                <w:b/>
                <w:color w:val="auto"/>
              </w:rPr>
              <w:t>FTE</w:t>
            </w:r>
          </w:p>
        </w:tc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 w:cs="Times New Roman"/>
                <w:b/>
                <w:color w:val="auto"/>
              </w:rPr>
            </w:pPr>
            <w:r w:rsidRPr="001A4559">
              <w:rPr>
                <w:rFonts w:eastAsia="Calibri" w:cs="Times New Roman"/>
                <w:b/>
                <w:color w:val="auto"/>
              </w:rPr>
              <w:t>Subsidy</w:t>
            </w:r>
          </w:p>
        </w:tc>
      </w:tr>
      <w:tr w:rsidR="00F8281B" w:rsidRPr="001A4559" w:rsidTr="00026C78"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 w:cs="Times New Roman"/>
                <w:color w:val="00B050"/>
              </w:rPr>
            </w:pPr>
            <w:r w:rsidRPr="001A4559">
              <w:rPr>
                <w:rFonts w:eastAsia="Calibri" w:cs="Times New Roman"/>
                <w:color w:val="auto"/>
              </w:rPr>
              <w:t>Fewer than 2,499</w:t>
            </w:r>
          </w:p>
        </w:tc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1A4559">
              <w:rPr>
                <w:rFonts w:eastAsia="Calibri"/>
                <w:color w:val="auto"/>
              </w:rPr>
              <w:t>$3,750</w:t>
            </w:r>
          </w:p>
        </w:tc>
      </w:tr>
      <w:tr w:rsidR="00F8281B" w:rsidRPr="001A4559" w:rsidTr="00026C78"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 w:cs="Times New Roman"/>
                <w:color w:val="auto"/>
              </w:rPr>
            </w:pPr>
            <w:r w:rsidRPr="001A4559">
              <w:rPr>
                <w:rFonts w:eastAsia="Calibri" w:cs="Times New Roman"/>
                <w:color w:val="auto"/>
              </w:rPr>
              <w:t>2,500 – 4,999</w:t>
            </w:r>
          </w:p>
        </w:tc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1A4559">
              <w:rPr>
                <w:rFonts w:eastAsia="Calibri"/>
                <w:color w:val="auto"/>
              </w:rPr>
              <w:t>$3,750</w:t>
            </w:r>
          </w:p>
        </w:tc>
      </w:tr>
      <w:tr w:rsidR="00F8281B" w:rsidRPr="001A4559" w:rsidTr="00026C78"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 w:cs="Times New Roman"/>
                <w:color w:val="auto"/>
              </w:rPr>
            </w:pPr>
            <w:r w:rsidRPr="001A4559">
              <w:rPr>
                <w:rFonts w:eastAsia="Calibri" w:cs="Times New Roman"/>
                <w:color w:val="auto"/>
              </w:rPr>
              <w:t>5,000 – 7,499</w:t>
            </w:r>
          </w:p>
        </w:tc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1A4559">
              <w:rPr>
                <w:rFonts w:eastAsia="Calibri"/>
                <w:color w:val="auto"/>
              </w:rPr>
              <w:t>$5,000</w:t>
            </w:r>
          </w:p>
        </w:tc>
      </w:tr>
      <w:tr w:rsidR="00F8281B" w:rsidRPr="001A4559" w:rsidTr="00026C78"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 w:cs="Times New Roman"/>
                <w:color w:val="auto"/>
              </w:rPr>
            </w:pPr>
            <w:r w:rsidRPr="001A4559">
              <w:rPr>
                <w:rFonts w:eastAsia="Calibri" w:cs="Times New Roman"/>
                <w:color w:val="auto"/>
              </w:rPr>
              <w:t>7,500 – 9,999</w:t>
            </w:r>
          </w:p>
        </w:tc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1A4559">
              <w:rPr>
                <w:rFonts w:eastAsia="Calibri"/>
                <w:color w:val="auto"/>
              </w:rPr>
              <w:t>$7,500</w:t>
            </w:r>
          </w:p>
        </w:tc>
      </w:tr>
      <w:tr w:rsidR="00F8281B" w:rsidRPr="001A4559" w:rsidTr="00026C78"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 w:cs="Times New Roman"/>
                <w:color w:val="auto"/>
              </w:rPr>
            </w:pPr>
            <w:r w:rsidRPr="001A4559">
              <w:rPr>
                <w:rFonts w:eastAsia="Calibri" w:cs="Times New Roman"/>
                <w:color w:val="auto"/>
              </w:rPr>
              <w:t>10,000 – 19,000</w:t>
            </w:r>
          </w:p>
        </w:tc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1A4559">
              <w:rPr>
                <w:rFonts w:eastAsia="Calibri"/>
                <w:color w:val="auto"/>
              </w:rPr>
              <w:t>$10,000</w:t>
            </w:r>
          </w:p>
        </w:tc>
      </w:tr>
      <w:tr w:rsidR="00F8281B" w:rsidRPr="001A4559" w:rsidTr="00026C78"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 w:cs="Times New Roman"/>
                <w:color w:val="auto"/>
              </w:rPr>
            </w:pPr>
            <w:r w:rsidRPr="001A4559">
              <w:rPr>
                <w:rFonts w:eastAsia="Calibri" w:cs="Times New Roman"/>
                <w:color w:val="auto"/>
              </w:rPr>
              <w:t>Greater than 20,000</w:t>
            </w:r>
          </w:p>
        </w:tc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/>
                <w:color w:val="auto"/>
              </w:rPr>
            </w:pPr>
            <w:r w:rsidRPr="001A4559">
              <w:rPr>
                <w:rFonts w:eastAsia="Calibri"/>
                <w:color w:val="auto"/>
              </w:rPr>
              <w:t>$12,500</w:t>
            </w:r>
          </w:p>
        </w:tc>
      </w:tr>
    </w:tbl>
    <w:p w:rsidR="00F8281B" w:rsidRPr="001A4559" w:rsidRDefault="00F8281B" w:rsidP="00F8281B">
      <w:pPr>
        <w:spacing w:after="200"/>
        <w:ind w:left="1440"/>
        <w:rPr>
          <w:rFonts w:eastAsia="Calibri"/>
          <w:color w:val="auto"/>
        </w:rPr>
      </w:pPr>
    </w:p>
    <w:p w:rsidR="00F8281B" w:rsidRPr="001A4559" w:rsidRDefault="00F8281B" w:rsidP="00F8281B">
      <w:pPr>
        <w:spacing w:after="200" w:line="240" w:lineRule="auto"/>
        <w:ind w:left="1440"/>
        <w:rPr>
          <w:rFonts w:eastAsia="Calibri"/>
          <w:color w:val="auto"/>
        </w:rPr>
      </w:pPr>
      <w:r w:rsidRPr="001A4559">
        <w:rPr>
          <w:rFonts w:eastAsia="Calibri"/>
          <w:b/>
          <w:color w:val="auto"/>
        </w:rPr>
        <w:t>School Libraries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</w:tblGrid>
      <w:tr w:rsidR="00F8281B" w:rsidRPr="001A4559" w:rsidTr="00026C78"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rPr>
                <w:rFonts w:eastAsia="Calibri" w:cs="Times New Roman"/>
                <w:b/>
                <w:color w:val="auto"/>
              </w:rPr>
            </w:pPr>
            <w:r w:rsidRPr="001A4559">
              <w:rPr>
                <w:rFonts w:eastAsia="Calibri" w:cs="Times New Roman"/>
                <w:b/>
                <w:color w:val="auto"/>
              </w:rPr>
              <w:t>Organization Type</w:t>
            </w:r>
          </w:p>
        </w:tc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 w:cs="Times New Roman"/>
                <w:b/>
                <w:color w:val="auto"/>
              </w:rPr>
            </w:pPr>
            <w:r w:rsidRPr="001A4559">
              <w:rPr>
                <w:rFonts w:eastAsia="Calibri" w:cs="Times New Roman"/>
                <w:b/>
                <w:color w:val="auto"/>
              </w:rPr>
              <w:t>Subsidy</w:t>
            </w:r>
          </w:p>
        </w:tc>
      </w:tr>
      <w:tr w:rsidR="00F8281B" w:rsidRPr="001A4559" w:rsidTr="00026C78"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rPr>
                <w:rFonts w:eastAsia="Calibri" w:cs="Times New Roman"/>
                <w:color w:val="00B050"/>
                <w:sz w:val="20"/>
                <w:szCs w:val="20"/>
              </w:rPr>
            </w:pPr>
            <w:r w:rsidRPr="001A4559">
              <w:rPr>
                <w:rFonts w:eastAsia="Calibri" w:cs="Times New Roman"/>
                <w:i/>
                <w:color w:val="auto"/>
                <w:sz w:val="20"/>
                <w:szCs w:val="20"/>
              </w:rPr>
              <w:t>Public School District</w:t>
            </w:r>
            <w:r w:rsidRPr="001A4559">
              <w:rPr>
                <w:rFonts w:eastAsia="Calibri" w:cs="Times New Roman"/>
                <w:color w:val="auto"/>
                <w:sz w:val="20"/>
                <w:szCs w:val="20"/>
              </w:rPr>
              <w:t xml:space="preserve"> – can be  used with a single school as a pilot or several schools within a district</w:t>
            </w:r>
          </w:p>
        </w:tc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 w:cs="Times New Roman"/>
                <w:color w:val="auto"/>
              </w:rPr>
            </w:pPr>
            <w:r w:rsidRPr="001A4559">
              <w:rPr>
                <w:rFonts w:eastAsia="Calibri" w:cs="Times New Roman"/>
                <w:color w:val="auto"/>
              </w:rPr>
              <w:t>$5,000</w:t>
            </w:r>
          </w:p>
        </w:tc>
      </w:tr>
      <w:tr w:rsidR="00F8281B" w:rsidRPr="001A4559" w:rsidTr="00026C78"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rPr>
                <w:rFonts w:eastAsia="Calibri" w:cs="Times New Roman"/>
                <w:i/>
                <w:color w:val="auto"/>
                <w:sz w:val="20"/>
                <w:szCs w:val="20"/>
              </w:rPr>
            </w:pPr>
            <w:r w:rsidRPr="001A4559">
              <w:rPr>
                <w:rFonts w:eastAsia="Calibri" w:cs="Times New Roman"/>
                <w:i/>
                <w:color w:val="auto"/>
                <w:sz w:val="20"/>
                <w:szCs w:val="20"/>
              </w:rPr>
              <w:t>Private School</w:t>
            </w:r>
          </w:p>
        </w:tc>
        <w:tc>
          <w:tcPr>
            <w:tcW w:w="3192" w:type="dxa"/>
            <w:shd w:val="clear" w:color="auto" w:fill="auto"/>
          </w:tcPr>
          <w:p w:rsidR="00F8281B" w:rsidRPr="001A4559" w:rsidRDefault="00F8281B" w:rsidP="00026C78">
            <w:pPr>
              <w:spacing w:line="240" w:lineRule="auto"/>
              <w:jc w:val="center"/>
              <w:rPr>
                <w:rFonts w:eastAsia="Calibri" w:cs="Times New Roman"/>
                <w:color w:val="auto"/>
              </w:rPr>
            </w:pPr>
            <w:r w:rsidRPr="001A4559">
              <w:rPr>
                <w:rFonts w:eastAsia="Calibri" w:cs="Times New Roman"/>
                <w:color w:val="auto"/>
              </w:rPr>
              <w:t>$3,750</w:t>
            </w:r>
          </w:p>
        </w:tc>
      </w:tr>
    </w:tbl>
    <w:p w:rsidR="00F8281B" w:rsidRDefault="00F8281B"/>
    <w:p w:rsidR="00F8281B" w:rsidRDefault="00F8281B"/>
    <w:sectPr w:rsidR="00F8281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A1" w:rsidRDefault="00012EA1" w:rsidP="003C1ED9">
      <w:pPr>
        <w:spacing w:line="240" w:lineRule="auto"/>
      </w:pPr>
      <w:r>
        <w:separator/>
      </w:r>
    </w:p>
  </w:endnote>
  <w:endnote w:type="continuationSeparator" w:id="0">
    <w:p w:rsidR="00012EA1" w:rsidRDefault="00012EA1" w:rsidP="003C1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ED9" w:rsidRPr="003C1ED9" w:rsidRDefault="003C1ED9" w:rsidP="003C1ED9">
    <w:pPr>
      <w:spacing w:line="240" w:lineRule="auto"/>
      <w:jc w:val="center"/>
      <w:rPr>
        <w:b/>
        <w:bCs/>
        <w:sz w:val="20"/>
        <w:szCs w:val="20"/>
      </w:rPr>
    </w:pPr>
    <w:r w:rsidRPr="003C1ED9">
      <w:rPr>
        <w:sz w:val="20"/>
        <w:szCs w:val="20"/>
      </w:rPr>
      <w:t>New Jersey Library MakerSpaces - The Leading Edge, 2013-2014</w:t>
    </w:r>
  </w:p>
  <w:p w:rsidR="003C1ED9" w:rsidRPr="003C1ED9" w:rsidRDefault="003C1ED9" w:rsidP="003C1ED9">
    <w:pPr>
      <w:jc w:val="center"/>
      <w:rPr>
        <w:sz w:val="20"/>
        <w:szCs w:val="20"/>
      </w:rPr>
    </w:pPr>
    <w:r w:rsidRPr="003C1ED9">
      <w:rPr>
        <w:sz w:val="20"/>
        <w:szCs w:val="20"/>
      </w:rPr>
      <w:t>A Joint Initiative of the New Jersey State Library and LibraryLinkNJ</w:t>
    </w:r>
  </w:p>
  <w:p w:rsidR="003C1ED9" w:rsidRDefault="003C1E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A1" w:rsidRDefault="00012EA1" w:rsidP="003C1ED9">
      <w:pPr>
        <w:spacing w:line="240" w:lineRule="auto"/>
      </w:pPr>
      <w:r>
        <w:separator/>
      </w:r>
    </w:p>
  </w:footnote>
  <w:footnote w:type="continuationSeparator" w:id="0">
    <w:p w:rsidR="00012EA1" w:rsidRDefault="00012EA1" w:rsidP="003C1E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1B"/>
    <w:rsid w:val="00012EA1"/>
    <w:rsid w:val="000B0FF4"/>
    <w:rsid w:val="003929F8"/>
    <w:rsid w:val="003C1ED9"/>
    <w:rsid w:val="006971DE"/>
    <w:rsid w:val="007B34CE"/>
    <w:rsid w:val="00BC3809"/>
    <w:rsid w:val="00D47C12"/>
    <w:rsid w:val="00DC3FFC"/>
    <w:rsid w:val="00E91BDB"/>
    <w:rsid w:val="00F33C17"/>
    <w:rsid w:val="00F8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81B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E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D9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C1E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D9"/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81B"/>
    <w:pPr>
      <w:spacing w:after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E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D9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C1E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D9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572</Characters>
  <Application>Microsoft Office Word</Application>
  <DocSecurity>0</DocSecurity>
  <Lines>63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9</cp:revision>
  <dcterms:created xsi:type="dcterms:W3CDTF">2013-09-05T00:51:00Z</dcterms:created>
  <dcterms:modified xsi:type="dcterms:W3CDTF">2013-09-11T13:25:00Z</dcterms:modified>
</cp:coreProperties>
</file>